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969"/>
      </w:tblGrid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969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Вид и к-во на документите</w:t>
            </w:r>
          </w:p>
          <w:p w:rsidR="00830855" w:rsidRPr="00081FE6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81FE6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45442E">
        <w:trPr>
          <w:trHeight w:val="1672"/>
        </w:trPr>
        <w:tc>
          <w:tcPr>
            <w:tcW w:w="567" w:type="dxa"/>
            <w:vAlign w:val="center"/>
          </w:tcPr>
          <w:p w:rsidR="00830855" w:rsidRPr="00A936D5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36D5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</w:tcPr>
          <w:p w:rsidR="00A936D5" w:rsidRPr="00A936D5" w:rsidRDefault="00A936D5" w:rsidP="00A936D5">
            <w:pPr>
              <w:jc w:val="both"/>
              <w:rPr>
                <w:sz w:val="22"/>
                <w:szCs w:val="22"/>
                <w:lang w:eastAsia="en-US"/>
              </w:rPr>
            </w:pPr>
            <w:r w:rsidRPr="00A936D5"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A936D5" w:rsidRPr="00A936D5" w:rsidRDefault="00A936D5" w:rsidP="00A936D5">
            <w:pPr>
              <w:tabs>
                <w:tab w:val="left" w:pos="176"/>
              </w:tabs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Декларация за</w:t>
            </w:r>
            <w:r w:rsidRPr="00A936D5">
              <w:rPr>
                <w:iCs/>
                <w:sz w:val="22"/>
                <w:szCs w:val="22"/>
                <w:lang w:eastAsia="en-US"/>
              </w:rPr>
              <w:t xml:space="preserve"> изпълнени</w:t>
            </w:r>
            <w:r w:rsidRPr="00A936D5">
              <w:rPr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сходни доставки</w:t>
            </w:r>
            <w:r w:rsidRPr="00A936D5">
              <w:rPr>
                <w:iCs/>
                <w:sz w:val="22"/>
                <w:szCs w:val="22"/>
                <w:lang w:eastAsia="en-US"/>
              </w:rPr>
              <w:t xml:space="preserve"> през последните три години, считано от датата на подаване на офертата.</w:t>
            </w:r>
          </w:p>
          <w:p w:rsidR="00830855" w:rsidRPr="007B77CE" w:rsidRDefault="00830855" w:rsidP="00A936D5">
            <w:pPr>
              <w:pStyle w:val="BodyText"/>
              <w:tabs>
                <w:tab w:val="left" w:pos="176"/>
              </w:tabs>
              <w:spacing w:after="0"/>
              <w:jc w:val="both"/>
              <w:rPr>
                <w:color w:val="FF0000"/>
              </w:rPr>
            </w:pPr>
          </w:p>
        </w:tc>
        <w:tc>
          <w:tcPr>
            <w:tcW w:w="3969" w:type="dxa"/>
          </w:tcPr>
          <w:p w:rsidR="007601A5" w:rsidRDefault="007601A5" w:rsidP="0045442E">
            <w:pPr>
              <w:pStyle w:val="BodyText"/>
              <w:rPr>
                <w:lang w:val="ru-RU" w:eastAsia="en-US"/>
              </w:rPr>
            </w:pPr>
          </w:p>
          <w:p w:rsidR="007601A5" w:rsidRDefault="007601A5" w:rsidP="007601A5">
            <w:pPr>
              <w:rPr>
                <w:lang w:val="ru-RU" w:eastAsia="en-US"/>
              </w:rPr>
            </w:pPr>
          </w:p>
          <w:p w:rsidR="00830855" w:rsidRPr="007601A5" w:rsidRDefault="00830855" w:rsidP="007601A5">
            <w:pPr>
              <w:ind w:firstLine="708"/>
              <w:rPr>
                <w:lang w:val="ru-RU" w:eastAsia="en-US"/>
              </w:rPr>
            </w:pPr>
            <w:bookmarkStart w:id="0" w:name="_GoBack"/>
            <w:bookmarkEnd w:id="0"/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B21B71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21B71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</w:tcPr>
          <w:p w:rsidR="00830855" w:rsidRPr="00B21B71" w:rsidRDefault="00830855" w:rsidP="0045442E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21B71">
              <w:rPr>
                <w:bCs/>
                <w:color w:val="auto"/>
                <w:sz w:val="22"/>
                <w:szCs w:val="22"/>
              </w:rPr>
              <w:t xml:space="preserve">Декларация по чл. 3, т. 8 и чл. </w:t>
            </w:r>
            <w:r w:rsidRPr="00B21B71">
              <w:rPr>
                <w:bCs/>
                <w:color w:val="auto"/>
                <w:sz w:val="22"/>
                <w:szCs w:val="22"/>
                <w:lang w:val="en-US"/>
              </w:rPr>
              <w:t>4</w:t>
            </w:r>
            <w:r w:rsidRPr="00B21B71">
              <w:rPr>
                <w:bCs/>
                <w:color w:val="auto"/>
                <w:sz w:val="22"/>
                <w:szCs w:val="22"/>
              </w:rPr>
              <w:t xml:space="preserve"> от </w:t>
            </w:r>
            <w:r w:rsidRPr="00B21B71">
              <w:rPr>
                <w:color w:val="auto"/>
                <w:sz w:val="22"/>
                <w:szCs w:val="22"/>
              </w:rPr>
      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rFonts w:eastAsia="Times New Roman"/>
              </w:rPr>
            </w:pPr>
            <w:r w:rsidRPr="00081FE6">
              <w:rPr>
                <w:bCs/>
                <w:sz w:val="22"/>
                <w:szCs w:val="22"/>
              </w:rPr>
              <w:t>Декларация за съгласие с клаузите на Проекта на договор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830855" w:rsidRPr="00973697" w:rsidRDefault="00830855" w:rsidP="00830855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</w:t>
      </w:r>
    </w:p>
    <w:p w:rsidR="00830855" w:rsidRPr="00973697" w:rsidRDefault="00830855" w:rsidP="00830855">
      <w:pPr>
        <w:pStyle w:val="BodyText"/>
        <w:spacing w:line="480" w:lineRule="auto"/>
        <w:ind w:left="2880" w:hanging="45"/>
        <w:rPr>
          <w:b/>
          <w:bCs/>
        </w:rPr>
      </w:pPr>
      <w:r w:rsidRPr="00973697">
        <w:rPr>
          <w:b/>
          <w:bCs/>
        </w:rPr>
        <w:t xml:space="preserve">      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855"/>
    <w:rsid w:val="007601A5"/>
    <w:rsid w:val="007B77CE"/>
    <w:rsid w:val="00830855"/>
    <w:rsid w:val="00A936D5"/>
    <w:rsid w:val="00B21B71"/>
    <w:rsid w:val="00CC027D"/>
    <w:rsid w:val="00D106E4"/>
    <w:rsid w:val="00EA7CFF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74C4"/>
  <w15:docId w15:val="{0FB7FFF7-818B-4484-BA25-7D57D813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>IT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Veselina Boneva</cp:lastModifiedBy>
  <cp:revision>8</cp:revision>
  <dcterms:created xsi:type="dcterms:W3CDTF">2017-11-30T14:58:00Z</dcterms:created>
  <dcterms:modified xsi:type="dcterms:W3CDTF">2018-06-21T11:34:00Z</dcterms:modified>
</cp:coreProperties>
</file>